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A" w:rsidRPr="00B579C5" w:rsidRDefault="00AB05DB" w:rsidP="00B579C5">
      <w:pPr>
        <w:spacing w:line="0" w:lineRule="atLeast"/>
        <w:ind w:leftChars="-413" w:left="332" w:rightChars="-316" w:right="-758" w:hangingChars="413" w:hanging="1323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28"/>
        </w:rPr>
        <w:t>副</w:t>
      </w:r>
      <w:r w:rsidR="00447E01" w:rsidRPr="00B579C5">
        <w:rPr>
          <w:rFonts w:ascii="標楷體" w:eastAsia="標楷體" w:hAnsi="標楷體" w:hint="eastAsia"/>
          <w:b/>
          <w:kern w:val="0"/>
          <w:sz w:val="32"/>
          <w:szCs w:val="28"/>
        </w:rPr>
        <w:t>引導員「課程帶領反思紀錄」</w:t>
      </w:r>
    </w:p>
    <w:tbl>
      <w:tblPr>
        <w:tblW w:w="1062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96"/>
        <w:gridCol w:w="6529"/>
      </w:tblGrid>
      <w:tr w:rsidR="00811534" w:rsidRPr="00E064DE" w:rsidTr="00AB05DB">
        <w:trPr>
          <w:trHeight w:val="368"/>
          <w:jc w:val="center"/>
        </w:trPr>
        <w:tc>
          <w:tcPr>
            <w:tcW w:w="4096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</w:tcPr>
          <w:p w:rsidR="006217E1" w:rsidRPr="00E064DE" w:rsidRDefault="00963BA0" w:rsidP="00963BA0">
            <w:pPr>
              <w:spacing w:line="0" w:lineRule="atLeast"/>
              <w:ind w:left="1" w:rightChars="-60" w:right="-144" w:firstLineChars="377" w:firstLine="90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</w:t>
            </w:r>
            <w:r w:rsidR="005B152E" w:rsidRPr="00E064DE">
              <w:rPr>
                <w:rFonts w:ascii="標楷體" w:eastAsia="標楷體" w:hAnsi="標楷體" w:hint="eastAsia"/>
                <w:b/>
              </w:rPr>
              <w:t>引導員課程綱要</w:t>
            </w:r>
          </w:p>
        </w:tc>
        <w:tc>
          <w:tcPr>
            <w:tcW w:w="6529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</w:tcPr>
          <w:p w:rsidR="006217E1" w:rsidRPr="00E064DE" w:rsidRDefault="00AB05DB" w:rsidP="00B36C6E">
            <w:pPr>
              <w:spacing w:line="0" w:lineRule="atLeast"/>
              <w:ind w:rightChars="-316" w:right="-758" w:firstLineChars="150" w:firstLine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副</w:t>
            </w:r>
            <w:r w:rsidR="006217E1" w:rsidRPr="00E064DE">
              <w:rPr>
                <w:rFonts w:ascii="標楷體" w:eastAsia="標楷體" w:hAnsi="標楷體" w:hint="eastAsia"/>
                <w:b/>
                <w:kern w:val="0"/>
              </w:rPr>
              <w:t>引導員</w:t>
            </w:r>
            <w:r w:rsidR="00B36C6E" w:rsidRPr="00E064DE">
              <w:rPr>
                <w:rFonts w:ascii="標楷體" w:eastAsia="標楷體" w:hAnsi="標楷體" w:hint="eastAsia"/>
                <w:b/>
                <w:kern w:val="0"/>
              </w:rPr>
              <w:t>「反思紀錄」</w:t>
            </w:r>
            <w:r w:rsidR="006217E1" w:rsidRPr="00E064DE">
              <w:rPr>
                <w:rFonts w:ascii="標楷體" w:eastAsia="標楷體" w:hAnsi="標楷體" w:hint="eastAsia"/>
                <w:b/>
                <w:kern w:val="0"/>
              </w:rPr>
              <w:t>認證審查標準</w:t>
            </w:r>
            <w:r w:rsidR="00811534" w:rsidRPr="009C64AC">
              <w:rPr>
                <w:rFonts w:ascii="標楷體" w:eastAsia="標楷體" w:hAnsi="標楷體" w:hint="eastAsia"/>
                <w:b/>
                <w:color w:val="0000FF"/>
                <w:kern w:val="0"/>
              </w:rPr>
              <w:t>(審查委員填寫)</w:t>
            </w:r>
          </w:p>
        </w:tc>
      </w:tr>
      <w:tr w:rsidR="006217E1" w:rsidRPr="00E064DE" w:rsidTr="00AB05DB">
        <w:trPr>
          <w:trHeight w:val="1473"/>
          <w:jc w:val="center"/>
        </w:trPr>
        <w:tc>
          <w:tcPr>
            <w:tcW w:w="4096" w:type="dxa"/>
            <w:tcBorders>
              <w:top w:val="single" w:sz="6" w:space="0" w:color="auto"/>
            </w:tcBorders>
            <w:vAlign w:val="center"/>
          </w:tcPr>
          <w:p w:rsid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</w:t>
            </w:r>
            <w:proofErr w:type="gramStart"/>
            <w:r w:rsidRPr="00AB05DB">
              <w:rPr>
                <w:rFonts w:eastAsia="標楷體" w:hint="eastAsia"/>
                <w:sz w:val="22"/>
              </w:rPr>
              <w:t>一</w:t>
            </w:r>
            <w:proofErr w:type="gramEnd"/>
            <w:r w:rsidRPr="00AB05DB">
              <w:rPr>
                <w:rFonts w:eastAsia="標楷體" w:hint="eastAsia"/>
                <w:sz w:val="22"/>
              </w:rPr>
              <w:t>：課程簡介</w:t>
            </w:r>
          </w:p>
          <w:p w:rsid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單元二：學習經驗之處理</w:t>
            </w:r>
          </w:p>
          <w:p w:rsid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</w:t>
            </w:r>
            <w:proofErr w:type="gramStart"/>
            <w:r w:rsidRPr="00AB05DB">
              <w:rPr>
                <w:rFonts w:eastAsia="標楷體" w:hint="eastAsia"/>
                <w:sz w:val="22"/>
              </w:rPr>
              <w:t>三</w:t>
            </w:r>
            <w:proofErr w:type="gramEnd"/>
            <w:r w:rsidRPr="00AB05DB">
              <w:rPr>
                <w:rFonts w:eastAsia="標楷體" w:hint="eastAsia"/>
                <w:sz w:val="22"/>
              </w:rPr>
              <w:t>：預測與因應學習者之行為</w:t>
            </w:r>
          </w:p>
          <w:p w:rsid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單元四：建立學習氣氛</w:t>
            </w:r>
          </w:p>
          <w:p w:rsid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單元五：運用進階引導策略加強學習</w:t>
            </w:r>
          </w:p>
          <w:p w:rsid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單元六：團隊衝突處理</w:t>
            </w:r>
            <w:r w:rsidRPr="00AB05DB">
              <w:rPr>
                <w:rFonts w:eastAsia="標楷體" w:hint="eastAsia"/>
                <w:sz w:val="22"/>
              </w:rPr>
              <w:t>(</w:t>
            </w:r>
            <w:proofErr w:type="gramStart"/>
            <w:r w:rsidRPr="00AB05DB">
              <w:rPr>
                <w:rFonts w:eastAsia="標楷體" w:hint="eastAsia"/>
                <w:sz w:val="22"/>
              </w:rPr>
              <w:t>一</w:t>
            </w:r>
            <w:proofErr w:type="gramEnd"/>
            <w:r w:rsidRPr="00AB05DB">
              <w:rPr>
                <w:rFonts w:eastAsia="標楷體" w:hint="eastAsia"/>
                <w:sz w:val="22"/>
              </w:rPr>
              <w:t>)(</w:t>
            </w:r>
            <w:r w:rsidRPr="00AB05DB">
              <w:rPr>
                <w:rFonts w:eastAsia="標楷體" w:hint="eastAsia"/>
                <w:sz w:val="22"/>
              </w:rPr>
              <w:t>二</w:t>
            </w:r>
            <w:r w:rsidRPr="00AB05DB">
              <w:rPr>
                <w:rFonts w:eastAsia="標楷體" w:hint="eastAsia"/>
                <w:sz w:val="22"/>
              </w:rPr>
              <w:t>)</w:t>
            </w:r>
          </w:p>
          <w:p w:rsidR="006217E1" w:rsidRPr="00AB05DB" w:rsidRDefault="00AB05DB" w:rsidP="00AB05DB">
            <w:pPr>
              <w:numPr>
                <w:ilvl w:val="0"/>
                <w:numId w:val="11"/>
              </w:numPr>
              <w:tabs>
                <w:tab w:val="left" w:pos="235"/>
              </w:tabs>
              <w:spacing w:line="0" w:lineRule="atLeast"/>
              <w:rPr>
                <w:rFonts w:eastAsia="標楷體"/>
                <w:sz w:val="22"/>
              </w:rPr>
            </w:pPr>
            <w:r w:rsidRPr="00AB05DB">
              <w:rPr>
                <w:rFonts w:eastAsia="標楷體" w:hint="eastAsia"/>
                <w:sz w:val="22"/>
              </w:rPr>
              <w:t>單元七：引導練習</w:t>
            </w:r>
            <w:r w:rsidRPr="00AB05DB">
              <w:rPr>
                <w:rFonts w:eastAsia="標楷體" w:hint="eastAsia"/>
                <w:sz w:val="22"/>
              </w:rPr>
              <w:t>(</w:t>
            </w:r>
            <w:r w:rsidRPr="00AB05DB">
              <w:rPr>
                <w:rFonts w:eastAsia="標楷體" w:hint="eastAsia"/>
                <w:sz w:val="22"/>
              </w:rPr>
              <w:t>回饋模式</w:t>
            </w:r>
            <w:r w:rsidRPr="00AB05DB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6529" w:type="dxa"/>
            <w:tcBorders>
              <w:top w:val="single" w:sz="6" w:space="0" w:color="auto"/>
            </w:tcBorders>
            <w:vAlign w:val="center"/>
          </w:tcPr>
          <w:p w:rsidR="006217E1" w:rsidRPr="00E064DE" w:rsidRDefault="006C0B8E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同意</w:t>
            </w:r>
            <w:r w:rsidR="00401286" w:rsidRPr="00E064DE">
              <w:rPr>
                <w:rFonts w:eastAsia="標楷體" w:hint="eastAsia"/>
                <w:sz w:val="22"/>
                <w:szCs w:val="22"/>
              </w:rPr>
              <w:t>申請者</w:t>
            </w:r>
            <w:r w:rsidR="0085553B" w:rsidRPr="00E064DE">
              <w:rPr>
                <w:rFonts w:eastAsia="標楷體" w:hint="eastAsia"/>
                <w:sz w:val="22"/>
                <w:szCs w:val="22"/>
              </w:rPr>
              <w:t>之</w:t>
            </w:r>
            <w:r w:rsidRPr="00E064DE">
              <w:rPr>
                <w:rFonts w:eastAsia="標楷體" w:hint="eastAsia"/>
                <w:sz w:val="22"/>
                <w:szCs w:val="22"/>
              </w:rPr>
              <w:t>呈現內容符合</w:t>
            </w:r>
            <w:r w:rsidR="006217E1" w:rsidRPr="00E064DE">
              <w:rPr>
                <w:rFonts w:eastAsia="標楷體" w:hint="eastAsia"/>
                <w:sz w:val="22"/>
                <w:szCs w:val="22"/>
              </w:rPr>
              <w:t>下列</w:t>
            </w:r>
            <w:r w:rsidR="00811534" w:rsidRPr="00E064DE">
              <w:rPr>
                <w:rFonts w:eastAsia="標楷體" w:hint="eastAsia"/>
                <w:sz w:val="22"/>
                <w:szCs w:val="22"/>
              </w:rPr>
              <w:t>審查標準</w:t>
            </w:r>
            <w:r w:rsidR="00401286" w:rsidRPr="00E064DE">
              <w:rPr>
                <w:rFonts w:eastAsia="標楷體" w:hint="eastAsia"/>
                <w:sz w:val="22"/>
                <w:szCs w:val="22"/>
              </w:rPr>
              <w:t>者</w:t>
            </w:r>
            <w:r w:rsidR="00280583" w:rsidRPr="00E064DE">
              <w:rPr>
                <w:rFonts w:eastAsia="標楷體" w:hint="eastAsia"/>
                <w:sz w:val="22"/>
                <w:szCs w:val="22"/>
              </w:rPr>
              <w:t>，</w:t>
            </w:r>
            <w:r w:rsidR="00811534" w:rsidRPr="00E064DE">
              <w:rPr>
                <w:rFonts w:eastAsia="標楷體" w:hint="eastAsia"/>
                <w:sz w:val="22"/>
                <w:szCs w:val="22"/>
              </w:rPr>
              <w:t>請於□中打勾</w:t>
            </w:r>
            <w:r w:rsidR="006217E1" w:rsidRPr="00E064DE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AB05DB" w:rsidRPr="004E43D7" w:rsidRDefault="00AB05DB" w:rsidP="00AB05DB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3C1F84">
              <w:rPr>
                <w:rFonts w:eastAsia="標楷體" w:hint="eastAsia"/>
                <w:b/>
                <w:sz w:val="22"/>
                <w:szCs w:val="22"/>
              </w:rPr>
              <w:t>1-</w:t>
            </w:r>
            <w:r w:rsidRPr="003C1F84">
              <w:rPr>
                <w:rFonts w:eastAsia="標楷體" w:hint="eastAsia"/>
                <w:b/>
                <w:sz w:val="22"/>
                <w:szCs w:val="22"/>
              </w:rPr>
              <w:t>學員學習狀態的評估與</w:t>
            </w:r>
            <w:r w:rsidRPr="004E43D7">
              <w:rPr>
                <w:rFonts w:eastAsia="標楷體" w:hint="eastAsia"/>
                <w:b/>
                <w:sz w:val="22"/>
                <w:szCs w:val="22"/>
              </w:rPr>
              <w:t>課程調整。</w:t>
            </w:r>
          </w:p>
          <w:p w:rsidR="00811534" w:rsidRPr="00E064DE" w:rsidRDefault="00811534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1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2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3 </w:t>
            </w:r>
          </w:p>
          <w:p w:rsidR="00AB05DB" w:rsidRPr="004E43D7" w:rsidRDefault="00AB05DB" w:rsidP="00AB05DB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E43D7">
              <w:rPr>
                <w:rFonts w:eastAsia="標楷體" w:hint="eastAsia"/>
                <w:b/>
                <w:sz w:val="22"/>
                <w:szCs w:val="22"/>
              </w:rPr>
              <w:t>2-</w:t>
            </w:r>
            <w:r w:rsidRPr="004E43D7">
              <w:rPr>
                <w:rFonts w:eastAsia="標楷體" w:hint="eastAsia"/>
                <w:b/>
                <w:sz w:val="22"/>
                <w:szCs w:val="22"/>
              </w:rPr>
              <w:t>運用多元的引導策略，促進學習。</w:t>
            </w:r>
          </w:p>
          <w:p w:rsidR="00811534" w:rsidRPr="00E064DE" w:rsidRDefault="00811534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1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2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3 </w:t>
            </w:r>
          </w:p>
          <w:p w:rsidR="00AB05DB" w:rsidRPr="004E43D7" w:rsidRDefault="00AB05DB" w:rsidP="00AB05DB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E43D7">
              <w:rPr>
                <w:rFonts w:eastAsia="標楷體" w:hint="eastAsia"/>
                <w:b/>
                <w:sz w:val="22"/>
                <w:szCs w:val="22"/>
              </w:rPr>
              <w:t>3-</w:t>
            </w:r>
            <w:r w:rsidRPr="004E43D7">
              <w:rPr>
                <w:rFonts w:eastAsia="標楷體" w:hint="eastAsia"/>
                <w:b/>
                <w:sz w:val="22"/>
                <w:szCs w:val="22"/>
              </w:rPr>
              <w:t>課程前、中、後</w:t>
            </w:r>
            <w:r>
              <w:rPr>
                <w:rFonts w:eastAsia="標楷體" w:hint="eastAsia"/>
                <w:b/>
                <w:sz w:val="22"/>
                <w:szCs w:val="22"/>
              </w:rPr>
              <w:t>的衝突處理</w:t>
            </w:r>
            <w:r w:rsidRPr="004E43D7">
              <w:rPr>
                <w:rFonts w:eastAsia="標楷體" w:hint="eastAsia"/>
                <w:b/>
                <w:sz w:val="22"/>
                <w:szCs w:val="22"/>
              </w:rPr>
              <w:t>。</w:t>
            </w:r>
          </w:p>
          <w:p w:rsidR="00811534" w:rsidRPr="00E064DE" w:rsidRDefault="00811534" w:rsidP="00811534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>1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="00AF6F0C">
              <w:rPr>
                <w:rFonts w:eastAsia="標楷體" w:hint="eastAsia"/>
                <w:sz w:val="22"/>
                <w:szCs w:val="22"/>
              </w:rPr>
              <w:t>2</w:t>
            </w:r>
            <w:r w:rsidR="00AF6F0C">
              <w:rPr>
                <w:rFonts w:eastAsia="標楷體" w:hint="eastAsia"/>
                <w:sz w:val="22"/>
                <w:szCs w:val="22"/>
              </w:rPr>
              <w:t xml:space="preserve">　　　</w:t>
            </w:r>
            <w:r w:rsidRPr="00E064DE">
              <w:rPr>
                <w:rFonts w:eastAsia="標楷體" w:hint="eastAsia"/>
                <w:sz w:val="22"/>
                <w:szCs w:val="22"/>
              </w:rPr>
              <w:t>□審查委員</w:t>
            </w:r>
            <w:r w:rsidRPr="00E064DE">
              <w:rPr>
                <w:rFonts w:eastAsia="標楷體" w:hint="eastAsia"/>
                <w:sz w:val="22"/>
                <w:szCs w:val="22"/>
              </w:rPr>
              <w:t xml:space="preserve">3 </w:t>
            </w:r>
          </w:p>
        </w:tc>
      </w:tr>
    </w:tbl>
    <w:p w:rsidR="00BE2CFB" w:rsidRPr="00D14AE8" w:rsidRDefault="00BE2CFB" w:rsidP="00BE2CFB">
      <w:pPr>
        <w:spacing w:line="276" w:lineRule="auto"/>
        <w:ind w:leftChars="-472" w:left="-1133" w:rightChars="-494" w:right="-1186"/>
        <w:rPr>
          <w:rFonts w:eastAsia="標楷體"/>
          <w:b/>
          <w:color w:val="000000"/>
          <w:spacing w:val="-10"/>
        </w:rPr>
      </w:pPr>
    </w:p>
    <w:tbl>
      <w:tblPr>
        <w:tblStyle w:val="a6"/>
        <w:tblW w:w="10739" w:type="dxa"/>
        <w:tblInd w:w="-113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39"/>
      </w:tblGrid>
      <w:tr w:rsidR="0038229B" w:rsidTr="00D14AE8">
        <w:trPr>
          <w:trHeight w:val="982"/>
        </w:trPr>
        <w:tc>
          <w:tcPr>
            <w:tcW w:w="10739" w:type="dxa"/>
          </w:tcPr>
          <w:p w:rsidR="0038229B" w:rsidRDefault="0038229B" w:rsidP="00BE2CFB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  <w:shd w:val="pct15" w:color="auto" w:fill="FFFFFF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GRABBSS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！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 w:rsidR="00D14AE8">
              <w:rPr>
                <w:rFonts w:eastAsia="標楷體" w:hint="eastAsia"/>
                <w:color w:val="000000"/>
                <w:spacing w:val="-10"/>
              </w:rPr>
              <w:t>課前設計</w:t>
            </w:r>
            <w:r>
              <w:rPr>
                <w:rFonts w:eastAsia="標楷體" w:hint="eastAsia"/>
                <w:color w:val="000000"/>
                <w:spacing w:val="-10"/>
              </w:rPr>
              <w:t>：包含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課程基本資料、課程目標</w:t>
            </w:r>
            <w:r w:rsidR="00FF4E08" w:rsidRPr="00FF4E08">
              <w:rPr>
                <w:rFonts w:eastAsia="標楷體" w:hint="eastAsia"/>
                <w:color w:val="000000"/>
                <w:spacing w:val="-10"/>
              </w:rPr>
              <w:t>及內容</w:t>
            </w:r>
            <w:r>
              <w:rPr>
                <w:rFonts w:eastAsia="標楷體"/>
                <w:color w:val="000000"/>
                <w:spacing w:val="-10"/>
              </w:rPr>
              <w:t>…</w:t>
            </w:r>
            <w:r>
              <w:rPr>
                <w:rFonts w:eastAsia="標楷體" w:hint="eastAsia"/>
                <w:color w:val="000000"/>
                <w:spacing w:val="-10"/>
              </w:rPr>
              <w:t>等</w:t>
            </w:r>
          </w:p>
          <w:p w:rsidR="0038229B" w:rsidRDefault="0038229B" w:rsidP="00BE2CFB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</w:rPr>
            </w:pPr>
          </w:p>
        </w:tc>
      </w:tr>
      <w:tr w:rsidR="00D14AE8" w:rsidRPr="00D14AE8" w:rsidTr="00D14AE8">
        <w:trPr>
          <w:trHeight w:val="305"/>
        </w:trPr>
        <w:tc>
          <w:tcPr>
            <w:tcW w:w="10739" w:type="dxa"/>
          </w:tcPr>
          <w:p w:rsidR="00D14AE8" w:rsidRPr="00D14AE8" w:rsidRDefault="00D14AE8" w:rsidP="00D14AE8">
            <w:pPr>
              <w:spacing w:line="276" w:lineRule="auto"/>
              <w:ind w:leftChars="58" w:left="139" w:rightChars="-494" w:right="-1186"/>
              <w:rPr>
                <w:rFonts w:eastAsia="標楷體"/>
                <w:b/>
                <w:color w:val="000000"/>
                <w:spacing w:val="-10"/>
              </w:rPr>
            </w:pPr>
            <w:r w:rsidRPr="00D14AE8">
              <w:rPr>
                <w:rFonts w:eastAsia="標楷體" w:hint="eastAsia"/>
                <w:b/>
                <w:color w:val="000000"/>
                <w:spacing w:val="-10"/>
              </w:rPr>
              <w:t>請運用經驗學習圈中的概念，撰寫課程的帶領反思紀錄：</w:t>
            </w:r>
          </w:p>
        </w:tc>
      </w:tr>
      <w:tr w:rsidR="00E13D2C" w:rsidTr="00692FB2">
        <w:trPr>
          <w:trHeight w:val="2381"/>
        </w:trPr>
        <w:tc>
          <w:tcPr>
            <w:tcW w:w="10739" w:type="dxa"/>
          </w:tcPr>
          <w:p w:rsidR="00E13D2C" w:rsidRDefault="00E13D2C" w:rsidP="00D14AE8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What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？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</w:rPr>
              <w:t>執行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紀錄</w:t>
            </w:r>
            <w:r>
              <w:rPr>
                <w:rFonts w:eastAsia="標楷體" w:hint="eastAsia"/>
                <w:color w:val="000000"/>
                <w:spacing w:val="-10"/>
              </w:rPr>
              <w:t>：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課程執行</w:t>
            </w:r>
            <w:r w:rsidRPr="00FF4E08">
              <w:rPr>
                <w:rFonts w:eastAsia="標楷體" w:hint="eastAsia"/>
                <w:color w:val="000000"/>
                <w:spacing w:val="-10"/>
              </w:rPr>
              <w:t>情況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、引導內容、</w:t>
            </w:r>
            <w:r w:rsidRPr="00FF4E08">
              <w:rPr>
                <w:rFonts w:eastAsia="標楷體" w:hint="eastAsia"/>
                <w:color w:val="000000"/>
                <w:spacing w:val="-10"/>
              </w:rPr>
              <w:t>學員狀況描述</w:t>
            </w:r>
            <w:r>
              <w:rPr>
                <w:rFonts w:eastAsia="標楷體" w:hint="eastAsia"/>
                <w:color w:val="000000"/>
                <w:spacing w:val="-10"/>
              </w:rPr>
              <w:t>、</w:t>
            </w:r>
            <w:r w:rsidRPr="00FF4E08">
              <w:rPr>
                <w:rFonts w:eastAsia="標楷體" w:hint="eastAsia"/>
                <w:color w:val="000000"/>
                <w:spacing w:val="-10"/>
              </w:rPr>
              <w:t>課程前、中、後的衝突與因應</w:t>
            </w:r>
            <w:r>
              <w:rPr>
                <w:rFonts w:eastAsia="標楷體"/>
                <w:color w:val="000000"/>
                <w:spacing w:val="-10"/>
              </w:rPr>
              <w:t>…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>等</w:t>
            </w:r>
          </w:p>
        </w:tc>
        <w:bookmarkStart w:id="0" w:name="_GoBack"/>
        <w:bookmarkEnd w:id="0"/>
      </w:tr>
      <w:tr w:rsidR="00E13D2C" w:rsidTr="002C4B02">
        <w:trPr>
          <w:trHeight w:val="2268"/>
        </w:trPr>
        <w:tc>
          <w:tcPr>
            <w:tcW w:w="10739" w:type="dxa"/>
          </w:tcPr>
          <w:p w:rsidR="00E13D2C" w:rsidRPr="0038229B" w:rsidRDefault="00E13D2C" w:rsidP="007D04B9">
            <w:pPr>
              <w:spacing w:line="276" w:lineRule="auto"/>
              <w:ind w:rightChars="-494" w:right="-1186"/>
              <w:rPr>
                <w:rFonts w:eastAsia="標楷體"/>
                <w:color w:val="000000"/>
                <w:spacing w:val="-10"/>
                <w:shd w:val="pct15" w:color="auto" w:fill="FFFFFF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So What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？</w:t>
            </w:r>
            <w:r w:rsidRPr="00FF4E08">
              <w:rPr>
                <w:rFonts w:eastAsia="標楷體" w:hint="eastAsia"/>
                <w:b/>
                <w:color w:val="000000"/>
                <w:spacing w:val="-10"/>
              </w:rPr>
              <w:t xml:space="preserve"> </w:t>
            </w:r>
            <w:r w:rsidR="00580925" w:rsidRPr="00580925">
              <w:rPr>
                <w:rFonts w:eastAsia="標楷體" w:hint="eastAsia"/>
                <w:color w:val="000000"/>
                <w:spacing w:val="-10"/>
              </w:rPr>
              <w:t>使用引導技能的反思結果、自我反思與價值</w:t>
            </w:r>
            <w:proofErr w:type="gramStart"/>
            <w:r w:rsidR="00580925" w:rsidRPr="00580925">
              <w:rPr>
                <w:rFonts w:eastAsia="標楷體" w:hint="eastAsia"/>
                <w:color w:val="000000"/>
                <w:spacing w:val="-10"/>
              </w:rPr>
              <w:t>釐</w:t>
            </w:r>
            <w:proofErr w:type="gramEnd"/>
            <w:r w:rsidR="00580925" w:rsidRPr="00580925">
              <w:rPr>
                <w:rFonts w:eastAsia="標楷體" w:hint="eastAsia"/>
                <w:color w:val="000000"/>
                <w:spacing w:val="-10"/>
              </w:rPr>
              <w:t>清</w:t>
            </w:r>
          </w:p>
          <w:p w:rsidR="00E13D2C" w:rsidRPr="001E4519" w:rsidRDefault="00E13D2C" w:rsidP="00D14AE8">
            <w:pPr>
              <w:spacing w:line="276" w:lineRule="auto"/>
              <w:ind w:left="1346" w:rightChars="-45" w:right="-108" w:hangingChars="611" w:hanging="1346"/>
              <w:rPr>
                <w:rFonts w:eastAsia="標楷體"/>
                <w:b/>
                <w:color w:val="000000"/>
                <w:spacing w:val="-10"/>
                <w:shd w:val="pct15" w:color="auto" w:fill="FFFFFF"/>
              </w:rPr>
            </w:pPr>
          </w:p>
        </w:tc>
      </w:tr>
      <w:tr w:rsidR="00E13D2C" w:rsidTr="00A43F9B">
        <w:trPr>
          <w:trHeight w:val="2268"/>
        </w:trPr>
        <w:tc>
          <w:tcPr>
            <w:tcW w:w="10739" w:type="dxa"/>
          </w:tcPr>
          <w:p w:rsidR="00E13D2C" w:rsidRPr="0038229B" w:rsidRDefault="00E13D2C" w:rsidP="007D04B9">
            <w:pPr>
              <w:spacing w:line="276" w:lineRule="auto"/>
              <w:ind w:left="1346" w:rightChars="-45" w:right="-108" w:hangingChars="611" w:hanging="1346"/>
              <w:rPr>
                <w:rFonts w:eastAsia="標楷體"/>
                <w:color w:val="000000"/>
                <w:spacing w:val="-10"/>
                <w:shd w:val="pct15" w:color="auto" w:fill="FFFFFF"/>
              </w:rPr>
            </w:pP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Now What</w:t>
            </w:r>
            <w:r w:rsidRPr="001E4519">
              <w:rPr>
                <w:rFonts w:eastAsia="標楷體" w:hint="eastAsia"/>
                <w:b/>
                <w:color w:val="000000"/>
                <w:spacing w:val="-10"/>
                <w:shd w:val="pct15" w:color="auto" w:fill="FFFFFF"/>
              </w:rPr>
              <w:t>？</w:t>
            </w:r>
            <w:r w:rsidRPr="0038229B">
              <w:rPr>
                <w:rFonts w:eastAsia="標楷體" w:hint="eastAsia"/>
                <w:color w:val="000000"/>
                <w:spacing w:val="-1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0"/>
              </w:rPr>
              <w:t>個人未來於</w:t>
            </w:r>
            <w:r w:rsidRPr="005751F1">
              <w:rPr>
                <w:rFonts w:eastAsia="標楷體"/>
                <w:color w:val="000000"/>
                <w:spacing w:val="-10"/>
              </w:rPr>
              <w:t>專業發展上的</w:t>
            </w:r>
            <w:r>
              <w:rPr>
                <w:rFonts w:eastAsia="標楷體" w:hint="eastAsia"/>
                <w:color w:val="000000"/>
                <w:spacing w:val="-10"/>
              </w:rPr>
              <w:t>反思與建議</w:t>
            </w:r>
          </w:p>
          <w:p w:rsidR="00E13D2C" w:rsidRPr="001E4519" w:rsidRDefault="00E13D2C" w:rsidP="00D14AE8">
            <w:pPr>
              <w:spacing w:line="276" w:lineRule="auto"/>
              <w:ind w:left="1346" w:rightChars="-45" w:right="-108" w:hangingChars="611" w:hanging="1346"/>
              <w:rPr>
                <w:rFonts w:eastAsia="標楷體"/>
                <w:b/>
                <w:color w:val="000000"/>
                <w:spacing w:val="-10"/>
                <w:shd w:val="pct15" w:color="auto" w:fill="FFFFFF"/>
              </w:rPr>
            </w:pPr>
          </w:p>
        </w:tc>
      </w:tr>
    </w:tbl>
    <w:p w:rsidR="00447E01" w:rsidRPr="00447E01" w:rsidRDefault="00447E01" w:rsidP="0038229B">
      <w:pPr>
        <w:rPr>
          <w:rFonts w:ascii="標楷體" w:eastAsia="標楷體" w:hAnsi="標楷體"/>
        </w:rPr>
      </w:pPr>
    </w:p>
    <w:sectPr w:rsidR="00447E01" w:rsidRPr="00447E01" w:rsidSect="005B152E">
      <w:headerReference w:type="default" r:id="rId9"/>
      <w:footerReference w:type="default" r:id="rId10"/>
      <w:pgSz w:w="11906" w:h="16838"/>
      <w:pgMar w:top="719" w:right="1797" w:bottom="1134" w:left="179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9A" w:rsidRDefault="0006729A">
      <w:r>
        <w:separator/>
      </w:r>
    </w:p>
  </w:endnote>
  <w:endnote w:type="continuationSeparator" w:id="0">
    <w:p w:rsidR="0006729A" w:rsidRDefault="0006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87" w:rsidRPr="00CE7E93" w:rsidRDefault="00BA6C87">
    <w:pPr>
      <w:spacing w:beforeLines="20" w:before="48" w:line="0" w:lineRule="atLeast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9A" w:rsidRDefault="0006729A">
      <w:r>
        <w:separator/>
      </w:r>
    </w:p>
  </w:footnote>
  <w:footnote w:type="continuationSeparator" w:id="0">
    <w:p w:rsidR="0006729A" w:rsidRDefault="00067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71" w:rsidRDefault="00E56516">
    <w:pPr>
      <w:pStyle w:val="a3"/>
    </w:pPr>
    <w:r>
      <w:rPr>
        <w:rFonts w:eastAsia="標楷體"/>
        <w:b/>
        <w:noProof/>
        <w:sz w:val="28"/>
        <w:szCs w:val="28"/>
      </w:rPr>
      <w:drawing>
        <wp:inline distT="0" distB="0" distL="0" distR="0" wp14:anchorId="3C6E7985" wp14:editId="7538AC85">
          <wp:extent cx="2131060" cy="381635"/>
          <wp:effectExtent l="0" t="0" r="2540" b="0"/>
          <wp:docPr id="3" name="圖片 3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9C5" w:rsidRPr="00B579C5">
      <w:rPr>
        <w:rFonts w:eastAsia="標楷體"/>
      </w:rPr>
      <w:t>2019</w:t>
    </w:r>
    <w:r w:rsidR="00B579C5" w:rsidRPr="00B579C5">
      <w:rPr>
        <w:rFonts w:eastAsia="標楷體"/>
      </w:rPr>
      <w:t>年版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AE8"/>
    <w:multiLevelType w:val="hybridMultilevel"/>
    <w:tmpl w:val="EEC6C6DA"/>
    <w:lvl w:ilvl="0" w:tplc="D4FA0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037E75"/>
    <w:multiLevelType w:val="hybridMultilevel"/>
    <w:tmpl w:val="06681E26"/>
    <w:lvl w:ilvl="0" w:tplc="D4FA04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AA331C"/>
    <w:multiLevelType w:val="hybridMultilevel"/>
    <w:tmpl w:val="61B0FBC0"/>
    <w:lvl w:ilvl="0" w:tplc="DDDCCE1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419E9"/>
    <w:multiLevelType w:val="hybridMultilevel"/>
    <w:tmpl w:val="F0E66FC0"/>
    <w:lvl w:ilvl="0" w:tplc="0E74BA7E">
      <w:start w:val="1"/>
      <w:numFmt w:val="decimal"/>
      <w:lvlText w:val="(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>
    <w:nsid w:val="22455BD2"/>
    <w:multiLevelType w:val="hybridMultilevel"/>
    <w:tmpl w:val="585C3466"/>
    <w:lvl w:ilvl="0" w:tplc="216C8A8A">
      <w:start w:val="1"/>
      <w:numFmt w:val="taiwaneseCountingThousand"/>
      <w:lvlText w:val="(%1)"/>
      <w:lvlJc w:val="left"/>
      <w:pPr>
        <w:ind w:left="29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>
    <w:nsid w:val="24797EC4"/>
    <w:multiLevelType w:val="hybridMultilevel"/>
    <w:tmpl w:val="EB3E2E76"/>
    <w:lvl w:ilvl="0" w:tplc="CE82DE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F2D1E03"/>
    <w:multiLevelType w:val="hybridMultilevel"/>
    <w:tmpl w:val="E408CA16"/>
    <w:lvl w:ilvl="0" w:tplc="CE82DE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07769EB"/>
    <w:multiLevelType w:val="hybridMultilevel"/>
    <w:tmpl w:val="3AAEB3B0"/>
    <w:lvl w:ilvl="0" w:tplc="C580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1F592E"/>
    <w:multiLevelType w:val="hybridMultilevel"/>
    <w:tmpl w:val="42BCB8D0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D244AA"/>
    <w:multiLevelType w:val="hybridMultilevel"/>
    <w:tmpl w:val="F746C3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E06818"/>
    <w:multiLevelType w:val="hybridMultilevel"/>
    <w:tmpl w:val="CF882D0A"/>
    <w:lvl w:ilvl="0" w:tplc="B6D6E702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5540FE"/>
    <w:multiLevelType w:val="hybridMultilevel"/>
    <w:tmpl w:val="B9D6D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2424F19"/>
    <w:multiLevelType w:val="hybridMultilevel"/>
    <w:tmpl w:val="9402BB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18F5128"/>
    <w:multiLevelType w:val="hybridMultilevel"/>
    <w:tmpl w:val="4148DC2A"/>
    <w:lvl w:ilvl="0" w:tplc="CEC4CE0C">
      <w:start w:val="10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F940C5"/>
    <w:multiLevelType w:val="hybridMultilevel"/>
    <w:tmpl w:val="F6EA15BE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9"/>
  </w:num>
  <w:num w:numId="5">
    <w:abstractNumId w:val="1"/>
  </w:num>
  <w:num w:numId="6">
    <w:abstractNumId w:val="13"/>
  </w:num>
  <w:num w:numId="7">
    <w:abstractNumId w:val="6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10"/>
  </w:num>
  <w:num w:numId="16">
    <w:abstractNumId w:val="1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EF"/>
    <w:rsid w:val="00013C2A"/>
    <w:rsid w:val="0003179B"/>
    <w:rsid w:val="00040CF6"/>
    <w:rsid w:val="00041B10"/>
    <w:rsid w:val="0004787E"/>
    <w:rsid w:val="0005508C"/>
    <w:rsid w:val="00060909"/>
    <w:rsid w:val="0006729A"/>
    <w:rsid w:val="000A31E1"/>
    <w:rsid w:val="000C3D98"/>
    <w:rsid w:val="000E41F3"/>
    <w:rsid w:val="00101FC3"/>
    <w:rsid w:val="00115C78"/>
    <w:rsid w:val="0012365A"/>
    <w:rsid w:val="00136305"/>
    <w:rsid w:val="00136957"/>
    <w:rsid w:val="001462FD"/>
    <w:rsid w:val="00156D12"/>
    <w:rsid w:val="00193158"/>
    <w:rsid w:val="001E0B36"/>
    <w:rsid w:val="001E4519"/>
    <w:rsid w:val="00251C6A"/>
    <w:rsid w:val="002660FF"/>
    <w:rsid w:val="00272A5C"/>
    <w:rsid w:val="00280583"/>
    <w:rsid w:val="002B20E3"/>
    <w:rsid w:val="002C6A2D"/>
    <w:rsid w:val="002D2970"/>
    <w:rsid w:val="002D39D1"/>
    <w:rsid w:val="00300A5B"/>
    <w:rsid w:val="003043FA"/>
    <w:rsid w:val="00320604"/>
    <w:rsid w:val="003701E5"/>
    <w:rsid w:val="0038229B"/>
    <w:rsid w:val="003841D1"/>
    <w:rsid w:val="003921BF"/>
    <w:rsid w:val="0039248C"/>
    <w:rsid w:val="003A03EB"/>
    <w:rsid w:val="003A3870"/>
    <w:rsid w:val="003C1F84"/>
    <w:rsid w:val="003C3F8D"/>
    <w:rsid w:val="003E57EF"/>
    <w:rsid w:val="00401286"/>
    <w:rsid w:val="00447E01"/>
    <w:rsid w:val="004D5050"/>
    <w:rsid w:val="004F37C5"/>
    <w:rsid w:val="0051557D"/>
    <w:rsid w:val="005455D3"/>
    <w:rsid w:val="00561798"/>
    <w:rsid w:val="005751F1"/>
    <w:rsid w:val="00580925"/>
    <w:rsid w:val="0058601E"/>
    <w:rsid w:val="005A471C"/>
    <w:rsid w:val="005B152E"/>
    <w:rsid w:val="005E7B7B"/>
    <w:rsid w:val="005F4EBA"/>
    <w:rsid w:val="0060298A"/>
    <w:rsid w:val="00602AD3"/>
    <w:rsid w:val="006217E1"/>
    <w:rsid w:val="00630C75"/>
    <w:rsid w:val="006360EA"/>
    <w:rsid w:val="00657EBD"/>
    <w:rsid w:val="00661ED1"/>
    <w:rsid w:val="00686F35"/>
    <w:rsid w:val="006C0B8E"/>
    <w:rsid w:val="006C72FD"/>
    <w:rsid w:val="006E74B2"/>
    <w:rsid w:val="006F24F9"/>
    <w:rsid w:val="0070109F"/>
    <w:rsid w:val="0070406B"/>
    <w:rsid w:val="0070495D"/>
    <w:rsid w:val="00707D15"/>
    <w:rsid w:val="00716C53"/>
    <w:rsid w:val="00720C9A"/>
    <w:rsid w:val="007301F6"/>
    <w:rsid w:val="00761912"/>
    <w:rsid w:val="00767DEB"/>
    <w:rsid w:val="007C01F3"/>
    <w:rsid w:val="007C0F66"/>
    <w:rsid w:val="007E2235"/>
    <w:rsid w:val="007F7F65"/>
    <w:rsid w:val="00811534"/>
    <w:rsid w:val="008448BE"/>
    <w:rsid w:val="008540D3"/>
    <w:rsid w:val="0085553B"/>
    <w:rsid w:val="00861C6D"/>
    <w:rsid w:val="00862F57"/>
    <w:rsid w:val="008A756A"/>
    <w:rsid w:val="008D0536"/>
    <w:rsid w:val="008F5BB9"/>
    <w:rsid w:val="008F66C1"/>
    <w:rsid w:val="0091140A"/>
    <w:rsid w:val="009119AD"/>
    <w:rsid w:val="00945B23"/>
    <w:rsid w:val="00961A80"/>
    <w:rsid w:val="00963BA0"/>
    <w:rsid w:val="00966EBA"/>
    <w:rsid w:val="0097268A"/>
    <w:rsid w:val="00987726"/>
    <w:rsid w:val="00995F69"/>
    <w:rsid w:val="009A452A"/>
    <w:rsid w:val="009B3CD1"/>
    <w:rsid w:val="009C64AC"/>
    <w:rsid w:val="009C73AF"/>
    <w:rsid w:val="009F6DA5"/>
    <w:rsid w:val="00A0149F"/>
    <w:rsid w:val="00A029B7"/>
    <w:rsid w:val="00A15575"/>
    <w:rsid w:val="00A46183"/>
    <w:rsid w:val="00A91F7B"/>
    <w:rsid w:val="00A970DE"/>
    <w:rsid w:val="00AB05DB"/>
    <w:rsid w:val="00AB7858"/>
    <w:rsid w:val="00AC346F"/>
    <w:rsid w:val="00AF02B5"/>
    <w:rsid w:val="00AF159A"/>
    <w:rsid w:val="00AF6F0C"/>
    <w:rsid w:val="00B04F7A"/>
    <w:rsid w:val="00B062EF"/>
    <w:rsid w:val="00B11D2F"/>
    <w:rsid w:val="00B139A0"/>
    <w:rsid w:val="00B36C6E"/>
    <w:rsid w:val="00B56100"/>
    <w:rsid w:val="00B579C5"/>
    <w:rsid w:val="00BA6C87"/>
    <w:rsid w:val="00BB78CA"/>
    <w:rsid w:val="00BC50EF"/>
    <w:rsid w:val="00BD440C"/>
    <w:rsid w:val="00BD6C1B"/>
    <w:rsid w:val="00BE2CFB"/>
    <w:rsid w:val="00BF0F5A"/>
    <w:rsid w:val="00C474EA"/>
    <w:rsid w:val="00C57422"/>
    <w:rsid w:val="00CD3540"/>
    <w:rsid w:val="00CE7E93"/>
    <w:rsid w:val="00CF2E92"/>
    <w:rsid w:val="00D14AE8"/>
    <w:rsid w:val="00D301B0"/>
    <w:rsid w:val="00D4126C"/>
    <w:rsid w:val="00D915CC"/>
    <w:rsid w:val="00DE5D46"/>
    <w:rsid w:val="00E064DE"/>
    <w:rsid w:val="00E13D2C"/>
    <w:rsid w:val="00E15FF9"/>
    <w:rsid w:val="00E23905"/>
    <w:rsid w:val="00E35DEF"/>
    <w:rsid w:val="00E415D6"/>
    <w:rsid w:val="00E528A9"/>
    <w:rsid w:val="00E56516"/>
    <w:rsid w:val="00E7444A"/>
    <w:rsid w:val="00E802F5"/>
    <w:rsid w:val="00E94D87"/>
    <w:rsid w:val="00EE4ADA"/>
    <w:rsid w:val="00EE4FFB"/>
    <w:rsid w:val="00F122AA"/>
    <w:rsid w:val="00F26971"/>
    <w:rsid w:val="00F42545"/>
    <w:rsid w:val="00F715A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iPriority w:val="99"/>
    <w:unhideWhenUsed/>
    <w:rsid w:val="009119AD"/>
    <w:rPr>
      <w:color w:val="0000FF"/>
      <w:u w:val="single"/>
    </w:rPr>
  </w:style>
  <w:style w:type="table" w:styleId="a6">
    <w:name w:val="Table Grid"/>
    <w:basedOn w:val="a1"/>
    <w:uiPriority w:val="59"/>
    <w:rsid w:val="0060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41F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01F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C01F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uiPriority w:val="99"/>
    <w:unhideWhenUsed/>
    <w:rsid w:val="009119AD"/>
    <w:rPr>
      <w:color w:val="0000FF"/>
      <w:u w:val="single"/>
    </w:rPr>
  </w:style>
  <w:style w:type="table" w:styleId="a6">
    <w:name w:val="Table Grid"/>
    <w:basedOn w:val="a1"/>
    <w:uiPriority w:val="59"/>
    <w:rsid w:val="00602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E41F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01F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C01F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5437-49F3-42F3-BDB9-93983518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408</Characters>
  <Application>Microsoft Office Word</Application>
  <DocSecurity>0</DocSecurity>
  <Lines>3</Lines>
  <Paragraphs>1</Paragraphs>
  <ScaleCrop>false</ScaleCrop>
  <Company>neao家族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yulun</cp:lastModifiedBy>
  <cp:revision>15</cp:revision>
  <cp:lastPrinted>2014-10-14T08:42:00Z</cp:lastPrinted>
  <dcterms:created xsi:type="dcterms:W3CDTF">2019-04-25T07:44:00Z</dcterms:created>
  <dcterms:modified xsi:type="dcterms:W3CDTF">2020-05-06T11:01:00Z</dcterms:modified>
</cp:coreProperties>
</file>